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AF903" w14:textId="77777777" w:rsidR="0029200B" w:rsidRDefault="004B277D">
      <w:pPr>
        <w:spacing w:after="450"/>
        <w:ind w:left="108"/>
      </w:pP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16"/>
        </w:rPr>
        <w:tab/>
        <w:t xml:space="preserve"> </w:t>
      </w:r>
    </w:p>
    <w:p w14:paraId="622F9EC9" w14:textId="77777777" w:rsidR="0029200B" w:rsidRDefault="004B277D">
      <w:pPr>
        <w:spacing w:after="0"/>
        <w:ind w:left="107"/>
      </w:pPr>
      <w:r>
        <w:rPr>
          <w:noProof/>
        </w:rPr>
        <w:drawing>
          <wp:inline distT="0" distB="0" distL="0" distR="0" wp14:anchorId="4F53D773" wp14:editId="5E7D2F0B">
            <wp:extent cx="1466850" cy="1466850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C60C30"/>
          <w:sz w:val="28"/>
        </w:rPr>
        <w:t xml:space="preserve"> </w:t>
      </w:r>
    </w:p>
    <w:p w14:paraId="57EB75C9" w14:textId="77777777" w:rsidR="0029200B" w:rsidRDefault="004B277D">
      <w:pPr>
        <w:spacing w:after="158"/>
        <w:ind w:left="108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7F128804" w14:textId="77777777" w:rsidR="0029200B" w:rsidRDefault="004B277D">
      <w:pPr>
        <w:spacing w:after="0"/>
      </w:pPr>
      <w:r>
        <w:rPr>
          <w:b/>
          <w:sz w:val="34"/>
        </w:rPr>
        <w:t xml:space="preserve">Referral information </w:t>
      </w:r>
    </w:p>
    <w:p w14:paraId="04F90628" w14:textId="77777777" w:rsidR="0029200B" w:rsidRDefault="004B277D">
      <w:pPr>
        <w:spacing w:after="41"/>
      </w:pPr>
      <w:r>
        <w:rPr>
          <w:rFonts w:ascii="Arial" w:eastAsia="Arial" w:hAnsi="Arial" w:cs="Arial"/>
          <w:sz w:val="16"/>
        </w:rPr>
        <w:t xml:space="preserve"> </w:t>
      </w:r>
    </w:p>
    <w:p w14:paraId="606DD404" w14:textId="77777777" w:rsidR="0029200B" w:rsidRDefault="004B277D">
      <w:pPr>
        <w:spacing w:after="0" w:line="239" w:lineRule="auto"/>
        <w:ind w:left="-5" w:hanging="10"/>
      </w:pPr>
      <w:r>
        <w:rPr>
          <w:i/>
        </w:rPr>
        <w:t xml:space="preserve">Note to Referrer: Please make sure that parents/carers of the Child / Young person (CYP) are aware that a referral is being made to Place2Be and that appropriate information is being shared to support this process. </w:t>
      </w:r>
    </w:p>
    <w:p w14:paraId="706B9317" w14:textId="77777777" w:rsidR="0029200B" w:rsidRDefault="004B277D">
      <w:pPr>
        <w:spacing w:after="0"/>
      </w:pPr>
      <w:r>
        <w:rPr>
          <w:i/>
        </w:rPr>
        <w:t xml:space="preserve"> </w:t>
      </w:r>
    </w:p>
    <w:p w14:paraId="69F6B9F0" w14:textId="77777777" w:rsidR="0029200B" w:rsidRDefault="004B277D">
      <w:pPr>
        <w:spacing w:after="0" w:line="239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38291CA" wp14:editId="431FAF3A">
                <wp:simplePos x="0" y="0"/>
                <wp:positionH relativeFrom="column">
                  <wp:posOffset>1630375</wp:posOffset>
                </wp:positionH>
                <wp:positionV relativeFrom="paragraph">
                  <wp:posOffset>363348</wp:posOffset>
                </wp:positionV>
                <wp:extent cx="673100" cy="336550"/>
                <wp:effectExtent l="0" t="0" r="0" b="0"/>
                <wp:wrapSquare wrapText="bothSides"/>
                <wp:docPr id="3518" name="Group 3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00" cy="336550"/>
                          <a:chOff x="0" y="0"/>
                          <a:chExt cx="673100" cy="336550"/>
                        </a:xfrm>
                      </wpg:grpSpPr>
                      <wps:wsp>
                        <wps:cNvPr id="352" name="Shape 352"/>
                        <wps:cNvSpPr/>
                        <wps:spPr>
                          <a:xfrm>
                            <a:off x="0" y="0"/>
                            <a:ext cx="67310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00" h="336550">
                                <a:moveTo>
                                  <a:pt x="0" y="56134"/>
                                </a:moveTo>
                                <a:cubicBezTo>
                                  <a:pt x="0" y="25146"/>
                                  <a:pt x="25146" y="0"/>
                                  <a:pt x="56134" y="0"/>
                                </a:cubicBezTo>
                                <a:lnTo>
                                  <a:pt x="616966" y="0"/>
                                </a:lnTo>
                                <a:cubicBezTo>
                                  <a:pt x="647954" y="0"/>
                                  <a:pt x="673100" y="25146"/>
                                  <a:pt x="673100" y="56134"/>
                                </a:cubicBezTo>
                                <a:lnTo>
                                  <a:pt x="673100" y="280543"/>
                                </a:lnTo>
                                <a:cubicBezTo>
                                  <a:pt x="673100" y="311531"/>
                                  <a:pt x="647954" y="336550"/>
                                  <a:pt x="616966" y="336550"/>
                                </a:cubicBezTo>
                                <a:lnTo>
                                  <a:pt x="56134" y="336550"/>
                                </a:lnTo>
                                <a:cubicBezTo>
                                  <a:pt x="25146" y="336550"/>
                                  <a:pt x="0" y="311531"/>
                                  <a:pt x="0" y="280543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8" style="width:53pt;height:26.5pt;position:absolute;mso-position-horizontal-relative:text;mso-position-horizontal:absolute;margin-left:128.376pt;mso-position-vertical-relative:text;margin-top:28.6101pt;" coordsize="6731,3365">
                <v:shape id="Shape 352" style="position:absolute;width:6731;height:3365;left:0;top:0;" coordsize="673100,336550" path="m0,56134c0,25146,25146,0,56134,0l616966,0c647954,0,673100,25146,673100,56134l673100,280543c673100,311531,647954,336550,616966,336550l56134,336550c25146,336550,0,311531,0,280543x">
                  <v:stroke weight="2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i/>
        </w:rPr>
        <w:t xml:space="preserve">Tick the box below to confirm that the parent/carer, or the child / young person (if appropriate) has agreed for a referral to be made to Place2Be, which includes the information below, and for their contact details to be shared with Place2Be. </w:t>
      </w:r>
    </w:p>
    <w:p w14:paraId="39480B46" w14:textId="77777777" w:rsidR="0029200B" w:rsidRDefault="004B277D">
      <w:pPr>
        <w:spacing w:after="0"/>
        <w:ind w:right="6024"/>
      </w:pPr>
      <w:r>
        <w:rPr>
          <w:i/>
        </w:rPr>
        <w:t xml:space="preserve"> </w:t>
      </w:r>
    </w:p>
    <w:p w14:paraId="1BE5432A" w14:textId="77777777" w:rsidR="0029200B" w:rsidRDefault="004B277D">
      <w:pPr>
        <w:spacing w:after="0"/>
        <w:ind w:right="6024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794" w:type="dxa"/>
        <w:tblInd w:w="-16" w:type="dxa"/>
        <w:tblCellMar>
          <w:top w:w="47" w:type="dxa"/>
          <w:left w:w="104" w:type="dxa"/>
          <w:right w:w="59" w:type="dxa"/>
        </w:tblCellMar>
        <w:tblLook w:val="04A0" w:firstRow="1" w:lastRow="0" w:firstColumn="1" w:lastColumn="0" w:noHBand="0" w:noVBand="1"/>
      </w:tblPr>
      <w:tblGrid>
        <w:gridCol w:w="5972"/>
        <w:gridCol w:w="1701"/>
        <w:gridCol w:w="2121"/>
      </w:tblGrid>
      <w:tr w:rsidR="0029200B" w14:paraId="1AE8EF3F" w14:textId="77777777">
        <w:trPr>
          <w:trHeight w:val="775"/>
        </w:trPr>
        <w:tc>
          <w:tcPr>
            <w:tcW w:w="597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4E67B7" w14:textId="77777777" w:rsidR="0029200B" w:rsidRDefault="004B277D">
            <w:pPr>
              <w:ind w:right="3105"/>
            </w:pPr>
            <w:r>
              <w:t xml:space="preserve">Child / Young person </w:t>
            </w:r>
            <w:r>
              <w:tab/>
              <w:t xml:space="preserve"> name (please print) </w:t>
            </w:r>
          </w:p>
        </w:tc>
        <w:tc>
          <w:tcPr>
            <w:tcW w:w="382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EDBFEE" w14:textId="77777777" w:rsidR="0029200B" w:rsidRDefault="004B277D">
            <w:r>
              <w:t xml:space="preserve">DOB </w:t>
            </w:r>
          </w:p>
        </w:tc>
      </w:tr>
      <w:tr w:rsidR="0029200B" w14:paraId="578E9CE0" w14:textId="77777777">
        <w:trPr>
          <w:trHeight w:val="818"/>
        </w:trPr>
        <w:tc>
          <w:tcPr>
            <w:tcW w:w="59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2EF902" w14:textId="77777777" w:rsidR="0029200B" w:rsidRDefault="004B277D">
            <w:r>
              <w:t xml:space="preserve">Teacher’s name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B99D" w14:textId="77777777" w:rsidR="0029200B" w:rsidRDefault="004B277D">
            <w:r>
              <w:t xml:space="preserve">Year group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C4877D" w14:textId="77777777" w:rsidR="0029200B" w:rsidRDefault="004B277D">
            <w:pPr>
              <w:tabs>
                <w:tab w:val="center" w:pos="851"/>
              </w:tabs>
            </w:pPr>
            <w:r>
              <w:t xml:space="preserve">Class </w:t>
            </w:r>
            <w:r>
              <w:tab/>
              <w:t xml:space="preserve"> </w:t>
            </w:r>
          </w:p>
        </w:tc>
      </w:tr>
      <w:tr w:rsidR="0029200B" w14:paraId="797E43B9" w14:textId="77777777">
        <w:trPr>
          <w:trHeight w:val="815"/>
        </w:trPr>
        <w:tc>
          <w:tcPr>
            <w:tcW w:w="59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252EBF" w14:textId="77777777" w:rsidR="0029200B" w:rsidRDefault="004B277D">
            <w:pPr>
              <w:tabs>
                <w:tab w:val="center" w:pos="2146"/>
              </w:tabs>
            </w:pPr>
            <w:r>
              <w:t xml:space="preserve">Referrer’s name </w:t>
            </w:r>
            <w:r>
              <w:tab/>
              <w:t xml:space="preserve"> </w:t>
            </w:r>
          </w:p>
        </w:tc>
        <w:tc>
          <w:tcPr>
            <w:tcW w:w="3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4E7F020B" w14:textId="77777777" w:rsidR="0029200B" w:rsidRDefault="004B277D">
            <w:pPr>
              <w:tabs>
                <w:tab w:val="center" w:pos="2552"/>
              </w:tabs>
            </w:pPr>
            <w:r>
              <w:t xml:space="preserve">Date of referral </w:t>
            </w:r>
            <w:r>
              <w:tab/>
              <w:t xml:space="preserve"> </w:t>
            </w:r>
          </w:p>
        </w:tc>
      </w:tr>
      <w:tr w:rsidR="0029200B" w14:paraId="05A282F1" w14:textId="77777777">
        <w:trPr>
          <w:trHeight w:val="2980"/>
        </w:trPr>
        <w:tc>
          <w:tcPr>
            <w:tcW w:w="97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7BF90757" w14:textId="77777777" w:rsidR="0029200B" w:rsidRDefault="004B277D">
            <w:pPr>
              <w:spacing w:after="183"/>
            </w:pPr>
            <w:r>
              <w:t xml:space="preserve">Who referred the child/young person (CYP)? </w:t>
            </w:r>
            <w:r>
              <w:rPr>
                <w:sz w:val="20"/>
              </w:rPr>
              <w:t>(To be completed by SBS, tick up to three):</w:t>
            </w:r>
            <w:r>
              <w:t xml:space="preserve"> </w:t>
            </w:r>
          </w:p>
          <w:p w14:paraId="1B9B8D9E" w14:textId="77777777" w:rsidR="0029200B" w:rsidRDefault="004B277D">
            <w:pPr>
              <w:jc w:val="righ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14:paraId="3994A75D" w14:textId="77777777" w:rsidR="0029200B" w:rsidRDefault="004B277D">
            <w:pPr>
              <w:tabs>
                <w:tab w:val="center" w:pos="1513"/>
                <w:tab w:val="center" w:pos="5307"/>
                <w:tab w:val="center" w:pos="8757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1920A6E" wp14:editId="4AA6E6F1">
                      <wp:simplePos x="0" y="0"/>
                      <wp:positionH relativeFrom="column">
                        <wp:posOffset>1872564</wp:posOffset>
                      </wp:positionH>
                      <wp:positionV relativeFrom="paragraph">
                        <wp:posOffset>-13334</wp:posOffset>
                      </wp:positionV>
                      <wp:extent cx="126492" cy="902589"/>
                      <wp:effectExtent l="0" t="0" r="0" b="0"/>
                      <wp:wrapSquare wrapText="bothSides"/>
                      <wp:docPr id="3368" name="Group 3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492" cy="902589"/>
                                <a:chOff x="0" y="0"/>
                                <a:chExt cx="126492" cy="902589"/>
                              </a:xfrm>
                            </wpg:grpSpPr>
                            <wps:wsp>
                              <wps:cNvPr id="216" name="Shape 216"/>
                              <wps:cNvSpPr/>
                              <wps:spPr>
                                <a:xfrm>
                                  <a:off x="0" y="0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" name="Shape 220"/>
                              <wps:cNvSpPr/>
                              <wps:spPr>
                                <a:xfrm>
                                  <a:off x="0" y="155448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" name="Shape 224"/>
                              <wps:cNvSpPr/>
                              <wps:spPr>
                                <a:xfrm>
                                  <a:off x="0" y="310896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" name="Shape 228"/>
                              <wps:cNvSpPr/>
                              <wps:spPr>
                                <a:xfrm>
                                  <a:off x="0" y="466344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" name="Shape 233"/>
                              <wps:cNvSpPr/>
                              <wps:spPr>
                                <a:xfrm>
                                  <a:off x="0" y="620649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" name="Shape 237"/>
                              <wps:cNvSpPr/>
                              <wps:spPr>
                                <a:xfrm>
                                  <a:off x="0" y="776097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368" style="width:9.96001pt;height:71.07pt;position:absolute;mso-position-horizontal-relative:text;mso-position-horizontal:absolute;margin-left:147.446pt;mso-position-vertical-relative:text;margin-top:-1.04999pt;" coordsize="1264,9025">
                      <v:shape id="Shape 216" style="position:absolute;width:1264;height:1264;left:0;top:0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20" style="position:absolute;width:1264;height:1264;left:0;top:1554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24" style="position:absolute;width:1264;height:1264;left:0;top:3108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28" style="position:absolute;width:1264;height:1264;left:0;top:4663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33" style="position:absolute;width:1264;height:1264;left:0;top:6206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37" style="position:absolute;width:1264;height:1264;left:0;top:7760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FF6823D" wp14:editId="2EEF646F">
                      <wp:simplePos x="0" y="0"/>
                      <wp:positionH relativeFrom="column">
                        <wp:posOffset>3991178</wp:posOffset>
                      </wp:positionH>
                      <wp:positionV relativeFrom="paragraph">
                        <wp:posOffset>-13334</wp:posOffset>
                      </wp:positionV>
                      <wp:extent cx="126492" cy="902589"/>
                      <wp:effectExtent l="0" t="0" r="0" b="0"/>
                      <wp:wrapSquare wrapText="bothSides"/>
                      <wp:docPr id="3369" name="Group 33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492" cy="902589"/>
                                <a:chOff x="0" y="0"/>
                                <a:chExt cx="126492" cy="902589"/>
                              </a:xfrm>
                            </wpg:grpSpPr>
                            <wps:wsp>
                              <wps:cNvPr id="247" name="Shape 247"/>
                              <wps:cNvSpPr/>
                              <wps:spPr>
                                <a:xfrm>
                                  <a:off x="0" y="0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4" name="Shape 254"/>
                              <wps:cNvSpPr/>
                              <wps:spPr>
                                <a:xfrm>
                                  <a:off x="0" y="155448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" name="Shape 258"/>
                              <wps:cNvSpPr/>
                              <wps:spPr>
                                <a:xfrm>
                                  <a:off x="0" y="310896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" name="Shape 263"/>
                              <wps:cNvSpPr/>
                              <wps:spPr>
                                <a:xfrm>
                                  <a:off x="0" y="466344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" name="Shape 267"/>
                              <wps:cNvSpPr/>
                              <wps:spPr>
                                <a:xfrm>
                                  <a:off x="0" y="620649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" name="Shape 271"/>
                              <wps:cNvSpPr/>
                              <wps:spPr>
                                <a:xfrm>
                                  <a:off x="0" y="776097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369" style="width:9.95999pt;height:71.07pt;position:absolute;mso-position-horizontal-relative:text;mso-position-horizontal:absolute;margin-left:314.266pt;mso-position-vertical-relative:text;margin-top:-1.04999pt;" coordsize="1264,9025">
                      <v:shape id="Shape 247" style="position:absolute;width:1264;height:1264;left:0;top:0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54" style="position:absolute;width:1264;height:1264;left:0;top:1554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58" style="position:absolute;width:1264;height:1264;left:0;top:3108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63" style="position:absolute;width:1264;height:1264;left:0;top:4663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67" style="position:absolute;width:1264;height:1264;left:0;top:6206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71" style="position:absolute;width:1264;height:1264;left:0;top:7760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0ECBCFC" wp14:editId="051ACE0A">
                      <wp:simplePos x="0" y="0"/>
                      <wp:positionH relativeFrom="column">
                        <wp:posOffset>6011113</wp:posOffset>
                      </wp:positionH>
                      <wp:positionV relativeFrom="paragraph">
                        <wp:posOffset>-13334</wp:posOffset>
                      </wp:positionV>
                      <wp:extent cx="126492" cy="902589"/>
                      <wp:effectExtent l="0" t="0" r="0" b="0"/>
                      <wp:wrapSquare wrapText="bothSides"/>
                      <wp:docPr id="3370" name="Group 33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492" cy="902589"/>
                                <a:chOff x="0" y="0"/>
                                <a:chExt cx="126492" cy="902589"/>
                              </a:xfrm>
                            </wpg:grpSpPr>
                            <wps:wsp>
                              <wps:cNvPr id="279" name="Shape 279"/>
                              <wps:cNvSpPr/>
                              <wps:spPr>
                                <a:xfrm>
                                  <a:off x="0" y="0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" name="Shape 283"/>
                              <wps:cNvSpPr/>
                              <wps:spPr>
                                <a:xfrm>
                                  <a:off x="0" y="155448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Shape 287"/>
                              <wps:cNvSpPr/>
                              <wps:spPr>
                                <a:xfrm>
                                  <a:off x="0" y="310896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" name="Shape 293"/>
                              <wps:cNvSpPr/>
                              <wps:spPr>
                                <a:xfrm>
                                  <a:off x="0" y="466344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7" name="Shape 297"/>
                              <wps:cNvSpPr/>
                              <wps:spPr>
                                <a:xfrm>
                                  <a:off x="0" y="620649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1" name="Shape 301"/>
                              <wps:cNvSpPr/>
                              <wps:spPr>
                                <a:xfrm>
                                  <a:off x="0" y="776097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370" style="width:9.96002pt;height:71.07pt;position:absolute;mso-position-horizontal-relative:text;mso-position-horizontal:absolute;margin-left:473.316pt;mso-position-vertical-relative:text;margin-top:-1.04999pt;" coordsize="1264,9025">
                      <v:shape id="Shape 279" style="position:absolute;width:1264;height:1264;left:0;top:0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83" style="position:absolute;width:1264;height:1264;left:0;top:1554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87" style="position:absolute;width:1264;height:1264;left:0;top:3108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93" style="position:absolute;width:1264;height:1264;left:0;top:4663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297" style="position:absolute;width:1264;height:1264;left:0;top:6206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v:shape id="Shape 301" style="position:absolute;width:1264;height:1264;left:0;top:7760;" coordsize="126492,126492" path="m0,126492l126492,126492l126492,0l0,0x">
                        <v:stroke weight="0.72pt" endcap="flat" joinstyle="round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tab/>
            </w:r>
            <w:r>
              <w:rPr>
                <w:sz w:val="20"/>
              </w:rPr>
              <w:t xml:space="preserve">Behaviour management </w:t>
            </w:r>
            <w:proofErr w:type="gramStart"/>
            <w:r>
              <w:rPr>
                <w:sz w:val="20"/>
              </w:rPr>
              <w:t xml:space="preserve">officer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Parent/carer </w:t>
            </w:r>
            <w:proofErr w:type="gramStart"/>
            <w:r>
              <w:rPr>
                <w:sz w:val="20"/>
              </w:rPr>
              <w:t xml:space="preserve">Father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Place2Be SBS  </w:t>
            </w:r>
          </w:p>
          <w:p w14:paraId="16E560C5" w14:textId="77777777" w:rsidR="0029200B" w:rsidRDefault="004B277D">
            <w:pPr>
              <w:tabs>
                <w:tab w:val="center" w:pos="1755"/>
                <w:tab w:val="center" w:pos="5262"/>
                <w:tab w:val="center" w:pos="8345"/>
              </w:tabs>
            </w:pPr>
            <w:r>
              <w:tab/>
            </w:r>
            <w:r>
              <w:rPr>
                <w:sz w:val="20"/>
              </w:rPr>
              <w:t xml:space="preserve">Education welfare </w:t>
            </w:r>
            <w:proofErr w:type="gramStart"/>
            <w:r>
              <w:rPr>
                <w:sz w:val="20"/>
              </w:rPr>
              <w:t xml:space="preserve">officer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Parent/carer </w:t>
            </w:r>
            <w:proofErr w:type="gramStart"/>
            <w:r>
              <w:rPr>
                <w:sz w:val="20"/>
              </w:rPr>
              <w:t xml:space="preserve">Mother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Student support officer  </w:t>
            </w:r>
          </w:p>
          <w:p w14:paraId="78BE3211" w14:textId="77777777" w:rsidR="0029200B" w:rsidRDefault="004B277D">
            <w:pPr>
              <w:tabs>
                <w:tab w:val="center" w:pos="2135"/>
                <w:tab w:val="center" w:pos="5436"/>
                <w:tab w:val="center" w:pos="8969"/>
              </w:tabs>
            </w:pPr>
            <w:r>
              <w:tab/>
            </w:r>
            <w:r>
              <w:rPr>
                <w:sz w:val="20"/>
              </w:rPr>
              <w:t xml:space="preserve">External </w:t>
            </w:r>
            <w:proofErr w:type="gramStart"/>
            <w:r>
              <w:rPr>
                <w:sz w:val="20"/>
              </w:rPr>
              <w:t xml:space="preserve">agency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Pastoral </w:t>
            </w:r>
            <w:proofErr w:type="gramStart"/>
            <w:r>
              <w:rPr>
                <w:sz w:val="20"/>
              </w:rPr>
              <w:t xml:space="preserve">Support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Teacher  </w:t>
            </w:r>
          </w:p>
          <w:p w14:paraId="3393A179" w14:textId="77777777" w:rsidR="0029200B" w:rsidRDefault="004B277D">
            <w:pPr>
              <w:tabs>
                <w:tab w:val="center" w:pos="2253"/>
                <w:tab w:val="center" w:pos="5280"/>
                <w:tab w:val="center" w:pos="8541"/>
              </w:tabs>
            </w:pPr>
            <w:r>
              <w:tab/>
            </w:r>
            <w:r>
              <w:rPr>
                <w:sz w:val="20"/>
              </w:rPr>
              <w:t xml:space="preserve">Head of </w:t>
            </w:r>
            <w:proofErr w:type="gramStart"/>
            <w:r>
              <w:rPr>
                <w:sz w:val="20"/>
              </w:rPr>
              <w:t xml:space="preserve">Year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Safeguarding </w:t>
            </w:r>
            <w:proofErr w:type="gramStart"/>
            <w:r>
              <w:rPr>
                <w:sz w:val="20"/>
              </w:rPr>
              <w:t xml:space="preserve">Officer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Teaching Assistant  </w:t>
            </w:r>
          </w:p>
          <w:p w14:paraId="41A67CFE" w14:textId="77777777" w:rsidR="0029200B" w:rsidRDefault="004B277D">
            <w:pPr>
              <w:tabs>
                <w:tab w:val="center" w:pos="1646"/>
                <w:tab w:val="center" w:pos="5964"/>
                <w:tab w:val="center" w:pos="8611"/>
              </w:tabs>
            </w:pPr>
            <w:r>
              <w:tab/>
            </w:r>
            <w:r>
              <w:rPr>
                <w:sz w:val="20"/>
              </w:rPr>
              <w:t xml:space="preserve">Head Teacher/Deputy </w:t>
            </w:r>
            <w:proofErr w:type="gramStart"/>
            <w:r>
              <w:rPr>
                <w:sz w:val="20"/>
              </w:rPr>
              <w:t xml:space="preserve">Head  </w:t>
            </w:r>
            <w:r>
              <w:rPr>
                <w:sz w:val="20"/>
              </w:rPr>
              <w:tab/>
              <w:t xml:space="preserve">Self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Learning Mentor  </w:t>
            </w:r>
          </w:p>
          <w:p w14:paraId="2B15F48A" w14:textId="77777777" w:rsidR="0029200B" w:rsidRDefault="004B277D">
            <w:pPr>
              <w:tabs>
                <w:tab w:val="center" w:pos="2025"/>
                <w:tab w:val="center" w:pos="5835"/>
                <w:tab w:val="center" w:pos="8214"/>
              </w:tabs>
            </w:pPr>
            <w:r>
              <w:tab/>
            </w:r>
            <w:r>
              <w:rPr>
                <w:sz w:val="20"/>
              </w:rPr>
              <w:t xml:space="preserve">Inclusion </w:t>
            </w:r>
            <w:proofErr w:type="gramStart"/>
            <w:r>
              <w:rPr>
                <w:sz w:val="20"/>
              </w:rPr>
              <w:t xml:space="preserve">Manager  </w:t>
            </w:r>
            <w:r>
              <w:rPr>
                <w:sz w:val="20"/>
              </w:rPr>
              <w:tab/>
              <w:t xml:space="preserve">SENCO  </w:t>
            </w:r>
            <w:r>
              <w:rPr>
                <w:sz w:val="20"/>
              </w:rPr>
              <w:tab/>
            </w:r>
            <w:proofErr w:type="gramEnd"/>
            <w:r>
              <w:rPr>
                <w:sz w:val="20"/>
              </w:rPr>
              <w:t xml:space="preserve">Other (please state below)  </w:t>
            </w:r>
          </w:p>
          <w:p w14:paraId="04532AED" w14:textId="77777777" w:rsidR="0029200B" w:rsidRDefault="004B277D">
            <w:pPr>
              <w:ind w:left="7149"/>
              <w:jc w:val="right"/>
            </w:pPr>
            <w:r>
              <w:rPr>
                <w:b/>
                <w:sz w:val="20"/>
              </w:rPr>
              <w:t xml:space="preserve"> ………..…………………………………. </w:t>
            </w:r>
          </w:p>
        </w:tc>
      </w:tr>
      <w:tr w:rsidR="0029200B" w14:paraId="0B86D0E2" w14:textId="77777777">
        <w:trPr>
          <w:trHeight w:val="2697"/>
        </w:trPr>
        <w:tc>
          <w:tcPr>
            <w:tcW w:w="97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6861DE9" w14:textId="77777777" w:rsidR="0029200B" w:rsidRDefault="004B277D">
            <w:pPr>
              <w:spacing w:line="239" w:lineRule="auto"/>
            </w:pPr>
            <w:r>
              <w:rPr>
                <w:b/>
              </w:rPr>
              <w:t xml:space="preserve">What are the reasons for this CYP being referred? </w:t>
            </w:r>
            <w:r>
              <w:t xml:space="preserve">Please provide appropriate and factual information on your main concerns for this CYP; any known significant events in their life, e.g. </w:t>
            </w:r>
          </w:p>
          <w:p w14:paraId="22363CA0" w14:textId="77777777" w:rsidR="0029200B" w:rsidRDefault="004B277D">
            <w:pPr>
              <w:spacing w:line="239" w:lineRule="auto"/>
            </w:pPr>
            <w:r>
              <w:t xml:space="preserve">loss/bereavement/illness/frequent or significant moves; and any support that you are aware of that has been previously offered. </w:t>
            </w:r>
          </w:p>
          <w:p w14:paraId="15C09CD2" w14:textId="77777777" w:rsidR="0029200B" w:rsidRDefault="004B277D">
            <w:r>
              <w:t xml:space="preserve"> </w:t>
            </w:r>
          </w:p>
          <w:p w14:paraId="194CDDD6" w14:textId="77777777" w:rsidR="0029200B" w:rsidRDefault="004B277D">
            <w:r>
              <w:t xml:space="preserve"> </w:t>
            </w:r>
          </w:p>
          <w:p w14:paraId="34E72167" w14:textId="77777777" w:rsidR="0029200B" w:rsidRDefault="004B277D">
            <w:r>
              <w:t xml:space="preserve"> </w:t>
            </w:r>
          </w:p>
          <w:p w14:paraId="21F92AE9" w14:textId="77777777" w:rsidR="0029200B" w:rsidRDefault="004B277D">
            <w:r>
              <w:t xml:space="preserve"> </w:t>
            </w:r>
          </w:p>
          <w:p w14:paraId="6EEFF2DA" w14:textId="77777777" w:rsidR="0029200B" w:rsidRDefault="004B277D">
            <w:r>
              <w:t xml:space="preserve"> </w:t>
            </w:r>
          </w:p>
          <w:p w14:paraId="0644769B" w14:textId="77777777" w:rsidR="0029200B" w:rsidRDefault="004B277D">
            <w:r>
              <w:t xml:space="preserve"> </w:t>
            </w:r>
          </w:p>
        </w:tc>
      </w:tr>
    </w:tbl>
    <w:p w14:paraId="4E0826E6" w14:textId="77777777" w:rsidR="0029200B" w:rsidRDefault="004B277D">
      <w:pPr>
        <w:tabs>
          <w:tab w:val="right" w:pos="9651"/>
        </w:tabs>
        <w:spacing w:after="0"/>
      </w:pPr>
      <w:r>
        <w:rPr>
          <w:b/>
          <w:sz w:val="20"/>
        </w:rPr>
        <w:t xml:space="preserve">place2be.org.uk </w:t>
      </w:r>
      <w:r>
        <w:rPr>
          <w:b/>
          <w:sz w:val="20"/>
        </w:rPr>
        <w:tab/>
      </w:r>
      <w:r>
        <w:rPr>
          <w:rFonts w:ascii="Arial" w:eastAsia="Arial" w:hAnsi="Arial" w:cs="Arial"/>
          <w:sz w:val="16"/>
        </w:rPr>
        <w:t xml:space="preserve"> Referral information updated July 23 </w:t>
      </w:r>
      <w:r>
        <w:rPr>
          <w:rFonts w:ascii="Wingdings 2" w:eastAsia="Wingdings 2" w:hAnsi="Wingdings 2" w:cs="Wingdings 2"/>
          <w:sz w:val="18"/>
        </w:rPr>
        <w:t></w:t>
      </w:r>
      <w:r>
        <w:rPr>
          <w:sz w:val="18"/>
        </w:rPr>
        <w:t xml:space="preserve"> Page 1 of 2 </w:t>
      </w:r>
    </w:p>
    <w:p w14:paraId="29C91342" w14:textId="77777777" w:rsidR="0029200B" w:rsidRDefault="004B277D">
      <w:pPr>
        <w:spacing w:after="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21F48C51" w14:textId="77777777" w:rsidR="0029200B" w:rsidRDefault="004B277D">
      <w:pPr>
        <w:spacing w:after="0"/>
      </w:pPr>
      <w:r>
        <w:rPr>
          <w:color w:val="E84E0F"/>
          <w:sz w:val="18"/>
        </w:rPr>
        <w:lastRenderedPageBreak/>
        <w:t xml:space="preserve"> </w:t>
      </w:r>
    </w:p>
    <w:p w14:paraId="3DB7C1E3" w14:textId="77777777" w:rsidR="0029200B" w:rsidRDefault="004B277D">
      <w:pPr>
        <w:tabs>
          <w:tab w:val="center" w:pos="5023"/>
        </w:tabs>
        <w:spacing w:after="3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05F1BD7" wp14:editId="0BBBE884">
                <wp:simplePos x="0" y="0"/>
                <wp:positionH relativeFrom="column">
                  <wp:posOffset>-11099</wp:posOffset>
                </wp:positionH>
                <wp:positionV relativeFrom="paragraph">
                  <wp:posOffset>-150043</wp:posOffset>
                </wp:positionV>
                <wp:extent cx="6659881" cy="504812"/>
                <wp:effectExtent l="0" t="0" r="0" b="0"/>
                <wp:wrapNone/>
                <wp:docPr id="3517" name="Group 3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1" cy="504812"/>
                          <a:chOff x="0" y="0"/>
                          <a:chExt cx="6659881" cy="504812"/>
                        </a:xfrm>
                      </wpg:grpSpPr>
                      <wps:wsp>
                        <wps:cNvPr id="55" name="Shape 55"/>
                        <wps:cNvSpPr/>
                        <wps:spPr>
                          <a:xfrm>
                            <a:off x="0" y="0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375275" y="114922"/>
                            <a:ext cx="1280160" cy="389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7" style="width:524.4pt;height:39.749pt;position:absolute;z-index:-2147483600;mso-position-horizontal-relative:text;mso-position-horizontal:absolute;margin-left:-0.874001pt;mso-position-vertical-relative:text;margin-top:-11.8145pt;" coordsize="66598,5048">
                <v:shape id="Shape 55" style="position:absolute;width:66598;height:0;left:0;top:0;" coordsize="6659881,0" path="m0,0l6659881,0">
                  <v:stroke weight="1.25pt" endcap="flat" joinstyle="round" on="true" color="#000000"/>
                  <v:fill on="false" color="#000000" opacity="0"/>
                </v:shape>
                <v:shape id="Picture 57" style="position:absolute;width:12801;height:3898;left:53752;top:1149;" filled="f">
                  <v:imagedata r:id="rId9"/>
                </v:shape>
              </v:group>
            </w:pict>
          </mc:Fallback>
        </mc:AlternateContent>
      </w:r>
      <w:r>
        <w:rPr>
          <w:sz w:val="28"/>
          <w:vertAlign w:val="subscript"/>
        </w:rPr>
        <w:t xml:space="preserve">Royal Patron </w:t>
      </w:r>
      <w:r>
        <w:rPr>
          <w:sz w:val="28"/>
          <w:vertAlign w:val="subscript"/>
        </w:rPr>
        <w:tab/>
      </w:r>
      <w:r>
        <w:rPr>
          <w:sz w:val="16"/>
        </w:rPr>
        <w:t xml:space="preserve">Registered Office: Place2Be, 175 St John St, Clerkenwell, London EC1V 4LW, 020 7923 5500 </w:t>
      </w:r>
    </w:p>
    <w:p w14:paraId="4D95FFB9" w14:textId="77777777" w:rsidR="0029200B" w:rsidRDefault="004B277D">
      <w:pPr>
        <w:spacing w:after="3"/>
        <w:ind w:left="2074" w:hanging="10"/>
      </w:pPr>
      <w:r>
        <w:rPr>
          <w:sz w:val="16"/>
        </w:rPr>
        <w:t xml:space="preserve">Registered Charity in England and Wales (1040756) and in Scotland (SC038649) </w:t>
      </w:r>
    </w:p>
    <w:p w14:paraId="0E804962" w14:textId="77777777" w:rsidR="0029200B" w:rsidRDefault="004B277D">
      <w:pPr>
        <w:spacing w:after="0"/>
      </w:pPr>
      <w:r>
        <w:rPr>
          <w:sz w:val="18"/>
        </w:rPr>
        <w:t xml:space="preserve">HRH The Duchess </w:t>
      </w:r>
    </w:p>
    <w:p w14:paraId="6A8BDAAA" w14:textId="77777777" w:rsidR="0029200B" w:rsidRDefault="004B277D">
      <w:pPr>
        <w:tabs>
          <w:tab w:val="center" w:pos="1440"/>
          <w:tab w:val="center" w:pos="3841"/>
        </w:tabs>
        <w:spacing w:after="3"/>
        <w:ind w:left="-15"/>
      </w:pPr>
      <w:r>
        <w:rPr>
          <w:sz w:val="28"/>
          <w:vertAlign w:val="subscript"/>
        </w:rPr>
        <w:t>Of Cambridge</w:t>
      </w:r>
      <w:r>
        <w:rPr>
          <w:rFonts w:ascii="Arial" w:eastAsia="Arial" w:hAnsi="Arial" w:cs="Arial"/>
          <w:color w:val="C60C30"/>
        </w:rPr>
        <w:t xml:space="preserve"> </w:t>
      </w:r>
      <w:r>
        <w:rPr>
          <w:rFonts w:ascii="Arial" w:eastAsia="Arial" w:hAnsi="Arial" w:cs="Arial"/>
          <w:color w:val="C60C30"/>
        </w:rPr>
        <w:tab/>
      </w:r>
      <w:r>
        <w:rPr>
          <w:rFonts w:ascii="Arial" w:eastAsia="Arial" w:hAnsi="Arial" w:cs="Arial"/>
          <w:sz w:val="8"/>
        </w:rPr>
        <w:t xml:space="preserve"> </w:t>
      </w:r>
      <w:r>
        <w:rPr>
          <w:rFonts w:ascii="Arial" w:eastAsia="Arial" w:hAnsi="Arial" w:cs="Arial"/>
          <w:sz w:val="8"/>
        </w:rPr>
        <w:tab/>
      </w:r>
      <w:r>
        <w:rPr>
          <w:sz w:val="16"/>
        </w:rPr>
        <w:t xml:space="preserve">Registered Company in England and Wales (02876150) </w:t>
      </w:r>
    </w:p>
    <w:tbl>
      <w:tblPr>
        <w:tblStyle w:val="TableGrid"/>
        <w:tblW w:w="9801" w:type="dxa"/>
        <w:tblInd w:w="-19" w:type="dxa"/>
        <w:tblCellMar>
          <w:top w:w="48" w:type="dxa"/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9801"/>
      </w:tblGrid>
      <w:tr w:rsidR="0029200B" w14:paraId="7167B744" w14:textId="77777777">
        <w:trPr>
          <w:trHeight w:val="2974"/>
        </w:trPr>
        <w:tc>
          <w:tcPr>
            <w:tcW w:w="9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509017" w14:textId="77777777" w:rsidR="0029200B" w:rsidRDefault="004B277D">
            <w:pPr>
              <w:spacing w:line="239" w:lineRule="auto"/>
            </w:pPr>
            <w:r>
              <w:rPr>
                <w:b/>
                <w:color w:val="555555"/>
              </w:rPr>
              <w:t xml:space="preserve">Give details of any SEND / ALN (Wales) / ASN (Scotland) and how </w:t>
            </w:r>
            <w:proofErr w:type="gramStart"/>
            <w:r>
              <w:rPr>
                <w:b/>
                <w:color w:val="555555"/>
              </w:rPr>
              <w:t>this impacts</w:t>
            </w:r>
            <w:proofErr w:type="gramEnd"/>
            <w:r>
              <w:rPr>
                <w:b/>
                <w:color w:val="555555"/>
              </w:rPr>
              <w:t xml:space="preserve"> on this CYP’s wellbeing.</w:t>
            </w:r>
            <w:r>
              <w:rPr>
                <w:color w:val="555555"/>
              </w:rPr>
              <w:t xml:space="preserve"> State 'NONE' if there are no SEN for this CYP. </w:t>
            </w:r>
          </w:p>
          <w:p w14:paraId="37B47E26" w14:textId="77777777" w:rsidR="0029200B" w:rsidRDefault="004B277D">
            <w:r>
              <w:rPr>
                <w:color w:val="555555"/>
              </w:rPr>
              <w:t xml:space="preserve"> </w:t>
            </w:r>
          </w:p>
          <w:p w14:paraId="22584FB3" w14:textId="77777777" w:rsidR="0029200B" w:rsidRDefault="004B277D">
            <w:r>
              <w:rPr>
                <w:color w:val="555555"/>
              </w:rPr>
              <w:t xml:space="preserve"> </w:t>
            </w:r>
          </w:p>
          <w:p w14:paraId="30F63BFA" w14:textId="77777777" w:rsidR="0029200B" w:rsidRDefault="004B277D">
            <w:r>
              <w:rPr>
                <w:b/>
              </w:rPr>
              <w:t xml:space="preserve"> </w:t>
            </w:r>
          </w:p>
        </w:tc>
      </w:tr>
      <w:tr w:rsidR="0029200B" w14:paraId="7B06D200" w14:textId="77777777">
        <w:trPr>
          <w:trHeight w:val="4309"/>
        </w:trPr>
        <w:tc>
          <w:tcPr>
            <w:tcW w:w="9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2EE968D" w14:textId="77777777" w:rsidR="0029200B" w:rsidRDefault="004B277D">
            <w:pPr>
              <w:spacing w:after="2" w:line="238" w:lineRule="auto"/>
              <w:jc w:val="both"/>
            </w:pPr>
            <w:r>
              <w:rPr>
                <w:b/>
              </w:rPr>
              <w:t xml:space="preserve">Are there any current or previous safeguarding concerns for the CYP being referred? </w:t>
            </w:r>
            <w:r>
              <w:t xml:space="preserve">If yes, please outline what these are, and when they occurred, with any additional information you feel is relevant.  </w:t>
            </w:r>
          </w:p>
          <w:p w14:paraId="061279F7" w14:textId="77777777" w:rsidR="0029200B" w:rsidRDefault="004B277D">
            <w:r>
              <w:t xml:space="preserve"> </w:t>
            </w:r>
          </w:p>
          <w:p w14:paraId="0DDDAAF0" w14:textId="77777777" w:rsidR="0029200B" w:rsidRDefault="004B277D">
            <w:r>
              <w:t xml:space="preserve"> </w:t>
            </w:r>
          </w:p>
          <w:p w14:paraId="0BF36121" w14:textId="77777777" w:rsidR="0029200B" w:rsidRDefault="004B277D">
            <w:r>
              <w:t xml:space="preserve"> </w:t>
            </w:r>
          </w:p>
          <w:p w14:paraId="12E1DB59" w14:textId="77777777" w:rsidR="0029200B" w:rsidRDefault="004B277D">
            <w:r>
              <w:t xml:space="preserve"> </w:t>
            </w:r>
          </w:p>
          <w:p w14:paraId="7DA8AD2F" w14:textId="77777777" w:rsidR="0029200B" w:rsidRDefault="004B277D">
            <w:r>
              <w:t xml:space="preserve"> </w:t>
            </w:r>
          </w:p>
          <w:p w14:paraId="4B08EBB2" w14:textId="77777777" w:rsidR="0029200B" w:rsidRDefault="004B277D">
            <w:r>
              <w:t xml:space="preserve"> </w:t>
            </w:r>
          </w:p>
          <w:p w14:paraId="3046DCD0" w14:textId="77777777" w:rsidR="0029200B" w:rsidRDefault="004B277D">
            <w:r>
              <w:t xml:space="preserve"> </w:t>
            </w:r>
          </w:p>
          <w:p w14:paraId="2991E68A" w14:textId="77777777" w:rsidR="0029200B" w:rsidRDefault="004B277D">
            <w:r>
              <w:t xml:space="preserve"> </w:t>
            </w:r>
          </w:p>
          <w:p w14:paraId="5D4600D7" w14:textId="77777777" w:rsidR="0029200B" w:rsidRDefault="004B277D">
            <w:r>
              <w:t xml:space="preserve"> </w:t>
            </w:r>
          </w:p>
          <w:p w14:paraId="619B2799" w14:textId="77777777" w:rsidR="0029200B" w:rsidRDefault="004B277D">
            <w:r>
              <w:t xml:space="preserve"> </w:t>
            </w:r>
          </w:p>
          <w:p w14:paraId="184AFD37" w14:textId="77777777" w:rsidR="0029200B" w:rsidRDefault="004B277D">
            <w:r>
              <w:t xml:space="preserve"> </w:t>
            </w:r>
          </w:p>
          <w:p w14:paraId="0FE0D849" w14:textId="77777777" w:rsidR="0029200B" w:rsidRDefault="004B277D">
            <w:r>
              <w:t xml:space="preserve"> </w:t>
            </w:r>
          </w:p>
          <w:p w14:paraId="3FD62FED" w14:textId="77777777" w:rsidR="0029200B" w:rsidRDefault="004B277D">
            <w:r>
              <w:t xml:space="preserve"> </w:t>
            </w:r>
          </w:p>
          <w:p w14:paraId="16F974E9" w14:textId="77777777" w:rsidR="0029200B" w:rsidRDefault="004B277D">
            <w:r>
              <w:rPr>
                <w:b/>
              </w:rPr>
              <w:t xml:space="preserve"> </w:t>
            </w:r>
          </w:p>
        </w:tc>
      </w:tr>
      <w:tr w:rsidR="0029200B" w14:paraId="33BC68EF" w14:textId="77777777">
        <w:trPr>
          <w:trHeight w:val="3773"/>
        </w:trPr>
        <w:tc>
          <w:tcPr>
            <w:tcW w:w="9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B35584" w14:textId="77777777" w:rsidR="0029200B" w:rsidRDefault="004B277D">
            <w:pPr>
              <w:spacing w:line="239" w:lineRule="auto"/>
            </w:pPr>
            <w:r>
              <w:rPr>
                <w:b/>
              </w:rPr>
              <w:t xml:space="preserve">Are there any current concerns relating to self-harm or suicidal thoughts? </w:t>
            </w:r>
            <w:r>
              <w:t xml:space="preserve">If yes, please outline what actions have been taken by the school to safeguard the CYP (e.g. safety advice given to parents, referred to </w:t>
            </w:r>
          </w:p>
          <w:p w14:paraId="2DE48B2F" w14:textId="77777777" w:rsidR="0029200B" w:rsidRDefault="004B277D">
            <w:r>
              <w:t>GP, referral to CAMHS)</w:t>
            </w:r>
            <w:r>
              <w:rPr>
                <w:b/>
              </w:rPr>
              <w:t xml:space="preserve"> </w:t>
            </w:r>
          </w:p>
        </w:tc>
      </w:tr>
    </w:tbl>
    <w:p w14:paraId="5E127103" w14:textId="77777777" w:rsidR="0029200B" w:rsidRDefault="004B277D">
      <w:pPr>
        <w:spacing w:after="2344"/>
      </w:pPr>
      <w:r>
        <w:rPr>
          <w:rFonts w:ascii="Arial" w:eastAsia="Arial" w:hAnsi="Arial" w:cs="Arial"/>
        </w:rPr>
        <w:t xml:space="preserve"> </w:t>
      </w:r>
    </w:p>
    <w:p w14:paraId="04867847" w14:textId="77777777" w:rsidR="0029200B" w:rsidRDefault="004B277D">
      <w:pPr>
        <w:tabs>
          <w:tab w:val="right" w:pos="9651"/>
        </w:tabs>
        <w:spacing w:after="0"/>
      </w:pPr>
      <w:r>
        <w:rPr>
          <w:b/>
          <w:sz w:val="31"/>
          <w:vertAlign w:val="subscript"/>
        </w:rPr>
        <w:lastRenderedPageBreak/>
        <w:t xml:space="preserve">place2be.org.uk </w:t>
      </w:r>
      <w:r>
        <w:rPr>
          <w:b/>
          <w:sz w:val="31"/>
          <w:vertAlign w:val="subscript"/>
        </w:rPr>
        <w:tab/>
      </w:r>
      <w:r>
        <w:rPr>
          <w:rFonts w:ascii="Arial" w:eastAsia="Arial" w:hAnsi="Arial" w:cs="Arial"/>
          <w:sz w:val="16"/>
        </w:rPr>
        <w:t xml:space="preserve"> Referral information updated July 23 </w:t>
      </w:r>
      <w:r>
        <w:rPr>
          <w:rFonts w:ascii="Wingdings 2" w:eastAsia="Wingdings 2" w:hAnsi="Wingdings 2" w:cs="Wingdings 2"/>
          <w:sz w:val="18"/>
        </w:rPr>
        <w:t></w:t>
      </w:r>
      <w:r>
        <w:rPr>
          <w:sz w:val="18"/>
        </w:rPr>
        <w:t xml:space="preserve"> Page 2 of 2 </w:t>
      </w:r>
    </w:p>
    <w:p w14:paraId="35C0FCC2" w14:textId="77777777" w:rsidR="0029200B" w:rsidRDefault="004B277D">
      <w:pPr>
        <w:spacing w:after="36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47AD6476" w14:textId="77777777" w:rsidR="0029200B" w:rsidRDefault="004B277D">
      <w:pPr>
        <w:spacing w:after="0"/>
        <w:ind w:left="2509"/>
      </w:pPr>
      <w:r>
        <w:rPr>
          <w:color w:val="E84E0F"/>
          <w:sz w:val="18"/>
        </w:rPr>
        <w:t xml:space="preserve"> </w:t>
      </w:r>
    </w:p>
    <w:p w14:paraId="61F3CF5E" w14:textId="77777777" w:rsidR="0029200B" w:rsidRDefault="004B277D">
      <w:pPr>
        <w:tabs>
          <w:tab w:val="center" w:pos="5025"/>
        </w:tabs>
        <w:spacing w:after="35"/>
        <w:ind w:left="-15"/>
      </w:pPr>
      <w:r>
        <w:rPr>
          <w:sz w:val="18"/>
        </w:rPr>
        <w:t xml:space="preserve">Royal Patron </w:t>
      </w:r>
      <w:r>
        <w:rPr>
          <w:sz w:val="18"/>
        </w:rPr>
        <w:tab/>
      </w:r>
      <w:r>
        <w:rPr>
          <w:sz w:val="16"/>
        </w:rPr>
        <w:t xml:space="preserve">Registered Office: Place2Be, 175 St John St, Clerkenwell, London EC1V 4LW, 020 7923 5500 </w:t>
      </w:r>
    </w:p>
    <w:p w14:paraId="61673472" w14:textId="77777777" w:rsidR="0029200B" w:rsidRDefault="004B277D">
      <w:pPr>
        <w:spacing w:after="3"/>
        <w:ind w:left="-5" w:right="2234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2D3C886" wp14:editId="51C09BD6">
                <wp:simplePos x="0" y="0"/>
                <wp:positionH relativeFrom="column">
                  <wp:posOffset>-1574</wp:posOffset>
                </wp:positionH>
                <wp:positionV relativeFrom="paragraph">
                  <wp:posOffset>-291200</wp:posOffset>
                </wp:positionV>
                <wp:extent cx="6687820" cy="513702"/>
                <wp:effectExtent l="0" t="0" r="0" b="0"/>
                <wp:wrapNone/>
                <wp:docPr id="3082" name="Group 30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7820" cy="513702"/>
                          <a:chOff x="0" y="0"/>
                          <a:chExt cx="6687820" cy="513702"/>
                        </a:xfrm>
                      </wpg:grpSpPr>
                      <pic:pic xmlns:pic="http://schemas.openxmlformats.org/drawingml/2006/picture">
                        <pic:nvPicPr>
                          <pic:cNvPr id="396" name="Picture 39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407660" y="123812"/>
                            <a:ext cx="1280160" cy="389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0" name="Shape 400"/>
                        <wps:cNvSpPr/>
                        <wps:spPr>
                          <a:xfrm>
                            <a:off x="0" y="0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082" style="width:526.6pt;height:40.449pt;position:absolute;z-index:-2147483616;mso-position-horizontal-relative:text;mso-position-horizontal:absolute;margin-left:-0.124001pt;mso-position-vertical-relative:text;margin-top:-22.9292pt;" coordsize="66878,5137">
                <v:shape id="Picture 396" style="position:absolute;width:12801;height:3898;left:54076;top:1238;" filled="f">
                  <v:imagedata r:id="rId9"/>
                </v:shape>
                <v:shape id="Shape 400" style="position:absolute;width:66598;height:0;left:0;top:0;" coordsize="6659881,0" path="m0,0l6659881,0">
                  <v:stroke weight="1.2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8"/>
          <w:vertAlign w:val="subscript"/>
        </w:rPr>
        <w:t xml:space="preserve">HRH The Duchess </w:t>
      </w:r>
      <w:r>
        <w:rPr>
          <w:sz w:val="28"/>
          <w:vertAlign w:val="subscript"/>
        </w:rPr>
        <w:tab/>
      </w:r>
      <w:r>
        <w:rPr>
          <w:sz w:val="16"/>
        </w:rPr>
        <w:t xml:space="preserve">Registered Charity in England and Wales (1040756) and in Scotland (SC038649) </w:t>
      </w:r>
      <w:r>
        <w:rPr>
          <w:sz w:val="28"/>
          <w:vertAlign w:val="subscript"/>
        </w:rPr>
        <w:t>Of Cambridge</w:t>
      </w:r>
      <w:r>
        <w:rPr>
          <w:rFonts w:ascii="Arial" w:eastAsia="Arial" w:hAnsi="Arial" w:cs="Arial"/>
          <w:color w:val="C60C30"/>
        </w:rPr>
        <w:t xml:space="preserve"> </w:t>
      </w:r>
      <w:r>
        <w:rPr>
          <w:rFonts w:ascii="Arial" w:eastAsia="Arial" w:hAnsi="Arial" w:cs="Arial"/>
          <w:color w:val="C60C30"/>
        </w:rPr>
        <w:tab/>
      </w:r>
      <w:r>
        <w:rPr>
          <w:rFonts w:ascii="Arial" w:eastAsia="Arial" w:hAnsi="Arial" w:cs="Arial"/>
          <w:sz w:val="8"/>
        </w:rPr>
        <w:t xml:space="preserve"> </w:t>
      </w:r>
      <w:r>
        <w:rPr>
          <w:rFonts w:ascii="Arial" w:eastAsia="Arial" w:hAnsi="Arial" w:cs="Arial"/>
          <w:sz w:val="8"/>
        </w:rPr>
        <w:tab/>
      </w:r>
      <w:r>
        <w:rPr>
          <w:sz w:val="16"/>
        </w:rPr>
        <w:t xml:space="preserve">Registered Company in England and Wales (02876150) </w:t>
      </w:r>
    </w:p>
    <w:sectPr w:rsidR="0029200B">
      <w:pgSz w:w="11906" w:h="16838"/>
      <w:pgMar w:top="726" w:right="1103" w:bottom="614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00B"/>
    <w:rsid w:val="0029200B"/>
    <w:rsid w:val="004B277D"/>
    <w:rsid w:val="00503D1B"/>
    <w:rsid w:val="0084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15299"/>
  <w15:docId w15:val="{BC4B9D11-2DCC-44DA-842A-4A89220C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f5dfd0-8f73-40ca-933e-9379c9f78d49" xsi:nil="true"/>
    <RachelTang xmlns="d466a049-95f9-42de-bc61-82888802f585">
      <UserInfo>
        <DisplayName/>
        <AccountId xsi:nil="true"/>
        <AccountType/>
      </UserInfo>
    </RachelTang>
    <lcf76f155ced4ddcb4097134ff3c332f xmlns="d466a049-95f9-42de-bc61-82888802f5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B9FB4370A934BA9DD02C834FD360F" ma:contentTypeVersion="20" ma:contentTypeDescription="Create a new document." ma:contentTypeScope="" ma:versionID="c97e8982d88d979883913ee344d452ba">
  <xsd:schema xmlns:xsd="http://www.w3.org/2001/XMLSchema" xmlns:xs="http://www.w3.org/2001/XMLSchema" xmlns:p="http://schemas.microsoft.com/office/2006/metadata/properties" xmlns:ns2="d466a049-95f9-42de-bc61-82888802f585" xmlns:ns3="59f5dfd0-8f73-40ca-933e-9379c9f78d49" targetNamespace="http://schemas.microsoft.com/office/2006/metadata/properties" ma:root="true" ma:fieldsID="41dc7d2371f218ae7b36cb7f05af8c5f" ns2:_="" ns3:_="">
    <xsd:import namespace="d466a049-95f9-42de-bc61-82888802f585"/>
    <xsd:import namespace="59f5dfd0-8f73-40ca-933e-9379c9f78d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RachelTa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6a049-95f9-42de-bc61-82888802f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36f71c2-a169-4ebc-b6c6-1590edcd0e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RachelTang" ma:index="26" nillable="true" ma:displayName="Rachel Tang" ma:format="Dropdown" ma:list="UserInfo" ma:SharePointGroup="0" ma:internalName="RachelTan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5dfd0-8f73-40ca-933e-9379c9f78d4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c7eb60-9425-4611-9c0c-48dd6c8efbb0}" ma:internalName="TaxCatchAll" ma:showField="CatchAllData" ma:web="59f5dfd0-8f73-40ca-933e-9379c9f78d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A2C3B8-FE38-4618-9332-685D01D6CD9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57a2fc5-fd11-4a3f-9ae2-0b2696413afa"/>
    <ds:schemaRef ds:uri="http://purl.org/dc/terms/"/>
    <ds:schemaRef ds:uri="http://schemas.openxmlformats.org/package/2006/metadata/core-properties"/>
    <ds:schemaRef ds:uri="5a1e4ba7-126c-4f65-8069-1fbf0719967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C7925B-BD60-4AF8-8752-05F6CBD87F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62BCC-A2D6-4DC1-9690-E5E2D1A5DD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Cranbrook School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 Levitt</dc:creator>
  <cp:keywords/>
  <cp:lastModifiedBy>Bridget Hudson</cp:lastModifiedBy>
  <cp:revision>2</cp:revision>
  <dcterms:created xsi:type="dcterms:W3CDTF">2025-05-23T09:17:00Z</dcterms:created>
  <dcterms:modified xsi:type="dcterms:W3CDTF">2025-05-23T09:17:00Z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0x010100680B9FB4370A934BA9DD02C834FD360F</vt:lpwstr>
  </property>
</Properties>
</file>